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1A01" w:rsidRPr="006900F8" w:rsidRDefault="00C01A01" w:rsidP="00C01A01">
      <w:pPr>
        <w:jc w:val="right"/>
        <w:rPr>
          <w:rStyle w:val="rynqvb"/>
          <w:b/>
          <w:i/>
          <w:sz w:val="24"/>
          <w:szCs w:val="24"/>
          <w:lang w:val="en"/>
        </w:rPr>
      </w:pPr>
      <w:r w:rsidRPr="006900F8">
        <w:rPr>
          <w:rStyle w:val="rynqvb"/>
          <w:b/>
          <w:i/>
          <w:sz w:val="24"/>
          <w:szCs w:val="24"/>
          <w:lang w:val="en"/>
        </w:rPr>
        <w:t xml:space="preserve">ANNEX No. 2 </w:t>
      </w:r>
    </w:p>
    <w:p w:rsidR="00C01A01" w:rsidRPr="006900F8" w:rsidRDefault="00C01A01" w:rsidP="00C01A01">
      <w:pPr>
        <w:keepNext/>
        <w:ind w:left="5103"/>
        <w:jc w:val="right"/>
        <w:rPr>
          <w:i/>
          <w:color w:val="000000" w:themeColor="text1"/>
          <w:sz w:val="24"/>
          <w:szCs w:val="24"/>
          <w:lang w:val="kk-KZ"/>
        </w:rPr>
      </w:pPr>
      <w:r w:rsidRPr="006900F8">
        <w:rPr>
          <w:i/>
          <w:color w:val="000000" w:themeColor="text1"/>
          <w:sz w:val="24"/>
          <w:szCs w:val="24"/>
          <w:lang w:val="kk-KZ"/>
        </w:rPr>
        <w:t xml:space="preserve">to the Public Offer Agreement on the organization of payments via electronic payment documents using the “Corporate Internet banking ” system" </w:t>
      </w:r>
    </w:p>
    <w:p w:rsidR="00C01A01" w:rsidRPr="00040DA2" w:rsidRDefault="00C01A01" w:rsidP="00C01A01">
      <w:pPr>
        <w:keepNext/>
        <w:ind w:left="5103"/>
        <w:jc w:val="right"/>
        <w:rPr>
          <w:color w:val="000000" w:themeColor="text1"/>
          <w:sz w:val="24"/>
          <w:szCs w:val="24"/>
          <w:lang w:val="kk-KZ"/>
        </w:rPr>
      </w:pPr>
    </w:p>
    <w:p w:rsidR="00C01A01" w:rsidRPr="00040DA2" w:rsidRDefault="00C01A01" w:rsidP="00C01A01">
      <w:pPr>
        <w:keepNext/>
        <w:rPr>
          <w:color w:val="000000" w:themeColor="text1"/>
          <w:sz w:val="24"/>
          <w:szCs w:val="24"/>
          <w:lang w:val="kk-KZ"/>
        </w:rPr>
      </w:pPr>
      <w:r w:rsidRPr="00040DA2">
        <w:rPr>
          <w:color w:val="000000" w:themeColor="text1"/>
          <w:sz w:val="24"/>
          <w:szCs w:val="24"/>
          <w:lang w:val="kk-KZ"/>
        </w:rPr>
        <w:t xml:space="preserve">Ref. №__________________ </w:t>
      </w:r>
    </w:p>
    <w:p w:rsidR="00C01A01" w:rsidRPr="00040DA2" w:rsidRDefault="00C01A01" w:rsidP="00C01A01">
      <w:pPr>
        <w:keepNext/>
        <w:rPr>
          <w:color w:val="000000" w:themeColor="text1"/>
          <w:sz w:val="24"/>
          <w:szCs w:val="24"/>
          <w:lang w:val="kk-KZ"/>
        </w:rPr>
      </w:pPr>
      <w:r w:rsidRPr="00040DA2">
        <w:rPr>
          <w:color w:val="000000" w:themeColor="text1"/>
          <w:sz w:val="24"/>
          <w:szCs w:val="24"/>
          <w:lang w:val="kk-KZ"/>
        </w:rPr>
        <w:t xml:space="preserve">Date _____________________ </w:t>
      </w:r>
    </w:p>
    <w:p w:rsidR="00040DA2" w:rsidRDefault="00C01A01" w:rsidP="00C01A01">
      <w:pPr>
        <w:keepNext/>
        <w:ind w:left="5103"/>
        <w:jc w:val="right"/>
        <w:rPr>
          <w:b/>
          <w:color w:val="000000" w:themeColor="text1"/>
          <w:sz w:val="24"/>
          <w:szCs w:val="24"/>
          <w:lang w:val="en-US"/>
        </w:rPr>
      </w:pPr>
      <w:r w:rsidRPr="00040DA2">
        <w:rPr>
          <w:b/>
          <w:color w:val="000000" w:themeColor="text1"/>
          <w:sz w:val="24"/>
          <w:szCs w:val="24"/>
          <w:lang w:val="kk-KZ"/>
        </w:rPr>
        <w:t xml:space="preserve">Head of </w:t>
      </w:r>
      <w:r w:rsidRPr="00040DA2">
        <w:rPr>
          <w:b/>
          <w:color w:val="000000" w:themeColor="text1"/>
          <w:sz w:val="24"/>
          <w:szCs w:val="24"/>
          <w:lang w:val="en-US"/>
        </w:rPr>
        <w:t>Operations Department</w:t>
      </w:r>
      <w:r w:rsidRPr="00040DA2">
        <w:rPr>
          <w:b/>
          <w:color w:val="000000" w:themeColor="text1"/>
          <w:sz w:val="24"/>
          <w:szCs w:val="24"/>
          <w:lang w:val="kk-KZ"/>
        </w:rPr>
        <w:t>/</w:t>
      </w:r>
      <w:r w:rsidR="00040DA2">
        <w:rPr>
          <w:b/>
          <w:color w:val="000000" w:themeColor="text1"/>
          <w:sz w:val="24"/>
          <w:szCs w:val="24"/>
          <w:lang w:val="en-US"/>
        </w:rPr>
        <w:t xml:space="preserve"> Regional Office of Banking</w:t>
      </w:r>
    </w:p>
    <w:p w:rsidR="00C01A01" w:rsidRPr="00040DA2" w:rsidRDefault="00C01A01" w:rsidP="00C01A01">
      <w:pPr>
        <w:keepNext/>
        <w:ind w:left="5103"/>
        <w:jc w:val="right"/>
        <w:rPr>
          <w:b/>
          <w:color w:val="000000" w:themeColor="text1"/>
          <w:sz w:val="24"/>
          <w:szCs w:val="24"/>
          <w:lang w:val="kk-KZ"/>
        </w:rPr>
      </w:pPr>
      <w:r w:rsidRPr="00040DA2">
        <w:rPr>
          <w:b/>
          <w:color w:val="000000" w:themeColor="text1"/>
          <w:sz w:val="24"/>
          <w:szCs w:val="24"/>
          <w:lang w:val="en-US"/>
        </w:rPr>
        <w:t>Services</w:t>
      </w:r>
      <w:r w:rsidRPr="00040DA2">
        <w:rPr>
          <w:b/>
          <w:color w:val="000000" w:themeColor="text1"/>
          <w:sz w:val="24"/>
          <w:szCs w:val="24"/>
          <w:lang w:val="kk-KZ"/>
        </w:rPr>
        <w:t xml:space="preserve">______________ </w:t>
      </w:r>
    </w:p>
    <w:p w:rsidR="00C01A01" w:rsidRPr="00040DA2" w:rsidRDefault="00C01A01" w:rsidP="00C01A01">
      <w:pPr>
        <w:keepNext/>
        <w:ind w:left="5103"/>
        <w:jc w:val="right"/>
        <w:rPr>
          <w:b/>
          <w:color w:val="000000" w:themeColor="text1"/>
          <w:sz w:val="24"/>
          <w:szCs w:val="24"/>
          <w:lang w:val="kk-KZ"/>
        </w:rPr>
      </w:pPr>
      <w:r w:rsidRPr="00040DA2">
        <w:rPr>
          <w:b/>
          <w:color w:val="000000" w:themeColor="text1"/>
          <w:sz w:val="24"/>
          <w:szCs w:val="24"/>
          <w:lang w:val="kk-KZ"/>
        </w:rPr>
        <w:t>"</w:t>
      </w:r>
      <w:r w:rsidR="00040DA2" w:rsidRPr="00040DA2">
        <w:rPr>
          <w:b/>
          <w:sz w:val="24"/>
          <w:szCs w:val="24"/>
          <w:lang w:val="en-US"/>
        </w:rPr>
        <w:t>Asia Alliance Bank</w:t>
      </w:r>
      <w:r w:rsidRPr="00040DA2">
        <w:rPr>
          <w:b/>
          <w:color w:val="000000" w:themeColor="text1"/>
          <w:sz w:val="24"/>
          <w:szCs w:val="24"/>
          <w:lang w:val="kk-KZ"/>
        </w:rPr>
        <w:t>" JSCB</w:t>
      </w:r>
    </w:p>
    <w:p w:rsidR="00C01A01" w:rsidRPr="00040DA2" w:rsidRDefault="00C01A01" w:rsidP="00C01A01">
      <w:pPr>
        <w:jc w:val="both"/>
        <w:rPr>
          <w:rStyle w:val="rynqvb"/>
          <w:sz w:val="24"/>
          <w:szCs w:val="24"/>
          <w:lang w:val="en"/>
        </w:rPr>
      </w:pPr>
      <w:bookmarkStart w:id="0" w:name="_GoBack"/>
      <w:bookmarkEnd w:id="0"/>
    </w:p>
    <w:p w:rsidR="00C01A01" w:rsidRPr="006900F8" w:rsidRDefault="00C01A01" w:rsidP="00C01A01">
      <w:pPr>
        <w:rPr>
          <w:rStyle w:val="rynqvb"/>
          <w:sz w:val="24"/>
          <w:szCs w:val="24"/>
          <w:u w:val="single"/>
          <w:lang w:val="en"/>
        </w:rPr>
      </w:pPr>
      <w:r w:rsidRPr="006900F8">
        <w:rPr>
          <w:rStyle w:val="rynqvb"/>
          <w:sz w:val="24"/>
          <w:szCs w:val="24"/>
          <w:lang w:val="en"/>
        </w:rPr>
        <w:t>The Management of</w:t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</w:p>
    <w:p w:rsidR="00C01A01" w:rsidRPr="006900F8" w:rsidRDefault="00C01A01" w:rsidP="00C01A01">
      <w:pPr>
        <w:spacing w:line="360" w:lineRule="auto"/>
        <w:jc w:val="center"/>
        <w:rPr>
          <w:rStyle w:val="rynqvb"/>
          <w:i/>
          <w:sz w:val="24"/>
          <w:szCs w:val="24"/>
          <w:lang w:val="en"/>
        </w:rPr>
      </w:pPr>
      <w:r w:rsidRPr="006900F8">
        <w:rPr>
          <w:rStyle w:val="rynqvb"/>
          <w:i/>
          <w:sz w:val="24"/>
          <w:szCs w:val="24"/>
          <w:lang w:val="en"/>
        </w:rPr>
        <w:t>(Name of the company)</w:t>
      </w:r>
    </w:p>
    <w:p w:rsidR="00C01A01" w:rsidRPr="006900F8" w:rsidRDefault="00C01A01" w:rsidP="00C01A01">
      <w:pPr>
        <w:spacing w:line="360" w:lineRule="auto"/>
        <w:rPr>
          <w:rStyle w:val="rynqvb"/>
          <w:sz w:val="24"/>
          <w:szCs w:val="24"/>
          <w:lang w:val="en"/>
        </w:rPr>
      </w:pPr>
      <w:proofErr w:type="gramStart"/>
      <w:r w:rsidRPr="006900F8">
        <w:rPr>
          <w:rStyle w:val="rynqvb"/>
          <w:sz w:val="24"/>
          <w:szCs w:val="24"/>
          <w:lang w:val="en"/>
        </w:rPr>
        <w:t>asks</w:t>
      </w:r>
      <w:proofErr w:type="gramEnd"/>
      <w:r w:rsidRPr="006900F8">
        <w:rPr>
          <w:rStyle w:val="rynqvb"/>
          <w:sz w:val="24"/>
          <w:szCs w:val="24"/>
          <w:lang w:val="en"/>
        </w:rPr>
        <w:t xml:space="preserve"> you to provide access to carry out currency transactions in the Corporate Internet Banking system.</w:t>
      </w:r>
      <w:r w:rsidRPr="006900F8">
        <w:rPr>
          <w:rStyle w:val="hwtze"/>
          <w:rFonts w:eastAsiaTheme="majorEastAsia"/>
          <w:sz w:val="24"/>
          <w:szCs w:val="24"/>
          <w:lang w:val="en"/>
        </w:rPr>
        <w:t xml:space="preserve"> </w:t>
      </w:r>
      <w:r w:rsidRPr="006900F8">
        <w:rPr>
          <w:rStyle w:val="rynqvb"/>
          <w:sz w:val="24"/>
          <w:szCs w:val="24"/>
          <w:lang w:val="en"/>
        </w:rPr>
        <w:t>By signing this Application, we also confirm that we assume several liability for the correctness and legality of transactions performed in foreign currency.</w:t>
      </w:r>
    </w:p>
    <w:p w:rsidR="00C01A01" w:rsidRPr="006900F8" w:rsidRDefault="00C01A01" w:rsidP="00C01A01">
      <w:pPr>
        <w:spacing w:line="360" w:lineRule="auto"/>
        <w:rPr>
          <w:rStyle w:val="rynqvb"/>
          <w:sz w:val="24"/>
          <w:szCs w:val="24"/>
          <w:lang w:val="en"/>
        </w:rPr>
      </w:pPr>
    </w:p>
    <w:p w:rsidR="00C01A01" w:rsidRPr="006900F8" w:rsidRDefault="00C01A01" w:rsidP="00C01A01">
      <w:pPr>
        <w:rPr>
          <w:rStyle w:val="rynqvb"/>
          <w:sz w:val="24"/>
          <w:szCs w:val="24"/>
          <w:lang w:val="en"/>
        </w:rPr>
      </w:pPr>
      <w:r w:rsidRPr="006900F8">
        <w:rPr>
          <w:rStyle w:val="rynqvb"/>
          <w:sz w:val="24"/>
          <w:szCs w:val="24"/>
          <w:lang w:val="en"/>
        </w:rPr>
        <w:t xml:space="preserve">Manager: </w:t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lang w:val="en"/>
        </w:rPr>
        <w:t xml:space="preserve">            </w:t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</w:p>
    <w:p w:rsidR="00C01A01" w:rsidRPr="006900F8" w:rsidRDefault="00C01A01" w:rsidP="00C01A01">
      <w:pPr>
        <w:spacing w:line="360" w:lineRule="auto"/>
        <w:rPr>
          <w:rStyle w:val="rynqvb"/>
          <w:rFonts w:eastAsiaTheme="majorEastAsia"/>
          <w:sz w:val="24"/>
          <w:szCs w:val="24"/>
          <w:lang w:val="en-US"/>
        </w:rPr>
      </w:pPr>
      <w:r w:rsidRPr="006900F8">
        <w:rPr>
          <w:rStyle w:val="rynqvb"/>
          <w:rFonts w:eastAsiaTheme="majorEastAsia"/>
          <w:sz w:val="24"/>
          <w:szCs w:val="24"/>
          <w:lang w:val="en"/>
        </w:rPr>
        <w:t xml:space="preserve">      (Title) </w:t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  <w:t xml:space="preserve">(Full name and signature) </w:t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  <w:t xml:space="preserve"> Seal (if available)</w:t>
      </w:r>
    </w:p>
    <w:p w:rsidR="00C01A01" w:rsidRPr="006900F8" w:rsidRDefault="00C01A01" w:rsidP="00C01A01">
      <w:pPr>
        <w:rPr>
          <w:rStyle w:val="rynqvb"/>
          <w:sz w:val="24"/>
          <w:szCs w:val="24"/>
          <w:lang w:val="en"/>
        </w:rPr>
      </w:pPr>
      <w:r w:rsidRPr="006900F8">
        <w:rPr>
          <w:rStyle w:val="rynqvb"/>
          <w:sz w:val="24"/>
          <w:szCs w:val="24"/>
          <w:lang w:val="en"/>
        </w:rPr>
        <w:t>Director:</w:t>
      </w:r>
      <w:r w:rsidRPr="006900F8">
        <w:rPr>
          <w:rStyle w:val="10"/>
          <w:u w:val="single"/>
          <w:lang w:val="en"/>
        </w:rPr>
        <w:t xml:space="preserve"> </w:t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lang w:val="en"/>
        </w:rPr>
        <w:t xml:space="preserve">            </w:t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</w:p>
    <w:p w:rsidR="00C01A01" w:rsidRPr="006900F8" w:rsidRDefault="00C01A01" w:rsidP="00C01A01">
      <w:pPr>
        <w:spacing w:line="360" w:lineRule="auto"/>
        <w:rPr>
          <w:rStyle w:val="rynqvb"/>
          <w:rFonts w:eastAsiaTheme="majorEastAsia"/>
          <w:sz w:val="24"/>
          <w:szCs w:val="24"/>
          <w:lang w:val="en-US"/>
        </w:rPr>
      </w:pPr>
      <w:r w:rsidRPr="006900F8">
        <w:rPr>
          <w:rStyle w:val="rynqvb"/>
          <w:rFonts w:eastAsiaTheme="majorEastAsia"/>
          <w:sz w:val="24"/>
          <w:szCs w:val="24"/>
          <w:lang w:val="en"/>
        </w:rPr>
        <w:t xml:space="preserve">      (Title) </w:t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  <w:t xml:space="preserve">(Full name and signature) </w:t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  <w:t xml:space="preserve"> Seal (if available)</w:t>
      </w:r>
    </w:p>
    <w:p w:rsidR="00C01A01" w:rsidRPr="006900F8" w:rsidRDefault="00C01A01" w:rsidP="00C01A01">
      <w:pPr>
        <w:rPr>
          <w:rStyle w:val="rynqvb"/>
          <w:sz w:val="24"/>
          <w:szCs w:val="24"/>
          <w:lang w:val="en"/>
        </w:rPr>
      </w:pPr>
      <w:r w:rsidRPr="006900F8">
        <w:rPr>
          <w:rStyle w:val="rynqvb"/>
          <w:sz w:val="24"/>
          <w:szCs w:val="24"/>
          <w:lang w:val="en"/>
        </w:rPr>
        <w:t>Chief Accountant</w:t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lang w:val="en"/>
        </w:rPr>
        <w:t xml:space="preserve">            </w:t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  <w:r w:rsidRPr="006900F8">
        <w:rPr>
          <w:rStyle w:val="rynqvb"/>
          <w:sz w:val="24"/>
          <w:szCs w:val="24"/>
          <w:u w:val="single"/>
          <w:lang w:val="en"/>
        </w:rPr>
        <w:tab/>
      </w:r>
    </w:p>
    <w:p w:rsidR="00C01A01" w:rsidRPr="006900F8" w:rsidRDefault="00C01A01" w:rsidP="00C01A01">
      <w:pPr>
        <w:spacing w:line="360" w:lineRule="auto"/>
        <w:rPr>
          <w:rStyle w:val="rynqvb"/>
          <w:rFonts w:eastAsiaTheme="majorEastAsia"/>
          <w:sz w:val="24"/>
          <w:szCs w:val="24"/>
          <w:lang w:val="en-US"/>
        </w:rPr>
      </w:pPr>
      <w:r w:rsidRPr="006900F8">
        <w:rPr>
          <w:rStyle w:val="rynqvb"/>
          <w:rFonts w:eastAsiaTheme="majorEastAsia"/>
          <w:sz w:val="24"/>
          <w:szCs w:val="24"/>
          <w:lang w:val="en"/>
        </w:rPr>
        <w:t xml:space="preserve">      (Title) </w:t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  <w:t xml:space="preserve">(Full name and signature) </w:t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</w:r>
      <w:r w:rsidRPr="006900F8">
        <w:rPr>
          <w:rStyle w:val="rynqvb"/>
          <w:rFonts w:eastAsiaTheme="majorEastAsia"/>
          <w:sz w:val="24"/>
          <w:szCs w:val="24"/>
          <w:lang w:val="en"/>
        </w:rPr>
        <w:tab/>
        <w:t xml:space="preserve"> Seal (if available)</w:t>
      </w:r>
    </w:p>
    <w:p w:rsidR="00C01A01" w:rsidRPr="006900F8" w:rsidRDefault="00C01A01" w:rsidP="00C01A01">
      <w:pPr>
        <w:spacing w:line="360" w:lineRule="auto"/>
        <w:rPr>
          <w:b/>
          <w:i/>
          <w:sz w:val="24"/>
          <w:szCs w:val="24"/>
          <w:lang w:val="en-US"/>
        </w:rPr>
      </w:pPr>
    </w:p>
    <w:p w:rsidR="00AD5515" w:rsidRPr="006900F8" w:rsidRDefault="00AD5515">
      <w:pPr>
        <w:rPr>
          <w:sz w:val="24"/>
          <w:szCs w:val="24"/>
          <w:lang w:val="en-US"/>
        </w:rPr>
      </w:pPr>
    </w:p>
    <w:sectPr w:rsidR="00AD5515" w:rsidRPr="0069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A01"/>
    <w:rsid w:val="00040DA2"/>
    <w:rsid w:val="006900F8"/>
    <w:rsid w:val="00717BE4"/>
    <w:rsid w:val="00AD5515"/>
    <w:rsid w:val="00C01A01"/>
    <w:rsid w:val="00F2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7EAE"/>
  <w15:chartTrackingRefBased/>
  <w15:docId w15:val="{B9DAC7B4-FFDC-411B-A541-AEA92D150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01A0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C01A01"/>
    <w:pPr>
      <w:ind w:right="5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1A0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wtze">
    <w:name w:val="hwtze"/>
    <w:basedOn w:val="a0"/>
    <w:rsid w:val="00C01A01"/>
  </w:style>
  <w:style w:type="character" w:customStyle="1" w:styleId="rynqvb">
    <w:name w:val="rynqvb"/>
    <w:basedOn w:val="a0"/>
    <w:rsid w:val="00C01A01"/>
  </w:style>
  <w:style w:type="paragraph" w:styleId="a3">
    <w:name w:val="Balloon Text"/>
    <w:basedOn w:val="a"/>
    <w:link w:val="a4"/>
    <w:uiPriority w:val="99"/>
    <w:semiHidden/>
    <w:unhideWhenUsed/>
    <w:rsid w:val="006900F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900F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Malika Alieva</dc:creator>
  <cp:keywords/>
  <dc:description/>
  <cp:lastModifiedBy>Gulnora Tuychieva</cp:lastModifiedBy>
  <cp:revision>3</cp:revision>
  <cp:lastPrinted>2024-07-04T05:20:00Z</cp:lastPrinted>
  <dcterms:created xsi:type="dcterms:W3CDTF">2025-11-05T06:33:00Z</dcterms:created>
  <dcterms:modified xsi:type="dcterms:W3CDTF">2025-11-05T06:33:00Z</dcterms:modified>
</cp:coreProperties>
</file>